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42" w:rsidRDefault="00502042">
      <w:pPr>
        <w:rPr>
          <w:rFonts w:hint="cs"/>
          <w:lang w:val="fr-FR" w:bidi="ar-DZ"/>
        </w:rPr>
      </w:pPr>
    </w:p>
    <w:p w:rsidR="00F14E7D" w:rsidRDefault="00502042" w:rsidP="00502042">
      <w:pPr>
        <w:jc w:val="center"/>
        <w:rPr>
          <w:rFonts w:asciiTheme="majorBidi" w:hAnsiTheme="majorBidi" w:cstheme="majorBidi"/>
          <w:b/>
          <w:bCs/>
          <w:sz w:val="40"/>
          <w:szCs w:val="40"/>
          <w:lang w:val="fr-FR" w:bidi="ar-DZ"/>
        </w:rPr>
      </w:pPr>
      <w:r w:rsidRPr="00502042">
        <w:rPr>
          <w:rFonts w:asciiTheme="majorBidi" w:hAnsiTheme="majorBidi" w:cstheme="majorBidi"/>
          <w:b/>
          <w:bCs/>
          <w:sz w:val="40"/>
          <w:szCs w:val="40"/>
          <w:lang w:val="fr-FR" w:bidi="ar-DZ"/>
        </w:rPr>
        <w:t>Conclusion générale</w:t>
      </w:r>
    </w:p>
    <w:p w:rsidR="00E56AB4" w:rsidRPr="00502042" w:rsidRDefault="00E56AB4" w:rsidP="00502042">
      <w:pPr>
        <w:jc w:val="center"/>
        <w:rPr>
          <w:rFonts w:asciiTheme="majorBidi" w:hAnsiTheme="majorBidi" w:cstheme="majorBidi"/>
          <w:b/>
          <w:bCs/>
          <w:sz w:val="40"/>
          <w:szCs w:val="40"/>
          <w:lang w:val="fr-FR" w:bidi="ar-DZ"/>
        </w:rPr>
      </w:pPr>
    </w:p>
    <w:p w:rsidR="00502042" w:rsidRDefault="00502042" w:rsidP="00E56AB4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sz w:val="26"/>
          <w:szCs w:val="26"/>
          <w:lang w:val="fr-FR" w:bidi="ar-DZ"/>
        </w:rPr>
      </w:pPr>
      <w:r>
        <w:rPr>
          <w:lang w:val="fr-FR" w:bidi="ar-DZ"/>
        </w:rPr>
        <w:t xml:space="preserve"> </w:t>
      </w:r>
      <w:r w:rsidRPr="00502042">
        <w:rPr>
          <w:rFonts w:asciiTheme="majorBidi" w:hAnsiTheme="majorBidi" w:cstheme="majorBidi"/>
          <w:sz w:val="26"/>
          <w:szCs w:val="26"/>
          <w:lang w:val="fr-FR" w:bidi="ar-DZ"/>
        </w:rPr>
        <w:t>Le but princ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>ipale de notre travail consistait à  appliquer</w:t>
      </w:r>
      <w:r w:rsidRPr="00502042">
        <w:rPr>
          <w:rFonts w:asciiTheme="majorBidi" w:hAnsiTheme="majorBidi" w:cstheme="majorBidi"/>
          <w:sz w:val="26"/>
          <w:szCs w:val="26"/>
          <w:lang w:val="fr-FR" w:bidi="ar-DZ"/>
        </w:rPr>
        <w:t xml:space="preserve"> l'algorithme Branch And Bound  pour résoudre le problème du  voyageur de commerce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>.</w:t>
      </w:r>
    </w:p>
    <w:p w:rsidR="001F1E84" w:rsidRDefault="001F1E84" w:rsidP="00E56AB4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sz w:val="26"/>
          <w:szCs w:val="26"/>
          <w:lang w:val="fr-FR" w:bidi="ar-DZ"/>
        </w:rPr>
      </w:pP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Notre projet est composé de plusieurs faces, on première nous avons </w:t>
      </w:r>
      <w:r w:rsidR="00A32278">
        <w:rPr>
          <w:rFonts w:asciiTheme="majorBidi" w:hAnsiTheme="majorBidi" w:cstheme="majorBidi"/>
          <w:sz w:val="26"/>
          <w:szCs w:val="26"/>
          <w:lang w:val="fr-FR" w:bidi="ar-DZ"/>
        </w:rPr>
        <w:t>étudiés la optimisation combinatoire et la méthode Branch and Bound puis le voyageur de commerce, enfin nous avons modélisé et réalisé notre application.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 </w:t>
      </w:r>
    </w:p>
    <w:p w:rsidR="00404293" w:rsidRDefault="009122F1" w:rsidP="00E56AB4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sz w:val="26"/>
          <w:szCs w:val="26"/>
          <w:lang w:val="fr-FR" w:bidi="ar-DZ"/>
        </w:rPr>
      </w:pP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Ce travail a permis d'élargir notre connaissance sur un type très important des algorithmes d'optimisations, l'algorithme Branch And Bound  </w:t>
      </w:r>
      <w:r w:rsidR="00F14E7D">
        <w:rPr>
          <w:rFonts w:asciiTheme="majorBidi" w:hAnsiTheme="majorBidi" w:cstheme="majorBidi"/>
          <w:sz w:val="26"/>
          <w:szCs w:val="26"/>
          <w:lang w:val="fr-FR" w:bidi="ar-DZ"/>
        </w:rPr>
        <w:t>et nous a permis aussi de comprendre de différentes étapes de fonctionnement de celui-ci.</w:t>
      </w:r>
    </w:p>
    <w:p w:rsidR="00A32278" w:rsidRDefault="00E56AB4" w:rsidP="00E56AB4">
      <w:pPr>
        <w:bidi w:val="0"/>
        <w:spacing w:line="360" w:lineRule="auto"/>
        <w:ind w:left="720"/>
        <w:jc w:val="both"/>
        <w:rPr>
          <w:rFonts w:asciiTheme="majorBidi" w:hAnsiTheme="majorBidi" w:cstheme="majorBidi"/>
          <w:sz w:val="26"/>
          <w:szCs w:val="26"/>
          <w:rtl/>
          <w:lang w:val="fr-FR" w:bidi="ar-DZ"/>
        </w:rPr>
      </w:pPr>
      <w:r w:rsidRPr="00E56AB4">
        <w:rPr>
          <w:rFonts w:asciiTheme="majorBidi" w:hAnsiTheme="majorBidi" w:cstheme="majorBidi"/>
          <w:sz w:val="26"/>
          <w:szCs w:val="26"/>
          <w:lang w:val="fr-FR" w:bidi="ar-DZ"/>
        </w:rPr>
        <w:t>Ce thème, nous a fermer de confronter nos connaissance à la pratique et réacquérir modicité expérience</w:t>
      </w:r>
      <w:r w:rsidRPr="00E56AB4">
        <w:rPr>
          <w:rFonts w:asciiTheme="majorBidi" w:hAnsiTheme="majorBidi" w:cs="Times New Roman"/>
          <w:sz w:val="26"/>
          <w:szCs w:val="26"/>
          <w:rtl/>
          <w:lang w:val="fr-FR" w:bidi="ar-DZ"/>
        </w:rPr>
        <w:t>.</w:t>
      </w:r>
    </w:p>
    <w:p w:rsidR="00F14E7D" w:rsidRDefault="00A32278" w:rsidP="00E56AB4">
      <w:pPr>
        <w:bidi w:val="0"/>
        <w:spacing w:line="360" w:lineRule="auto"/>
        <w:jc w:val="both"/>
        <w:rPr>
          <w:rFonts w:asciiTheme="majorBidi" w:hAnsiTheme="majorBidi" w:cstheme="majorBidi"/>
          <w:sz w:val="26"/>
          <w:szCs w:val="26"/>
          <w:rtl/>
          <w:lang w:val="fr-FR" w:bidi="ar-DZ"/>
        </w:rPr>
      </w:pPr>
      <w:r>
        <w:rPr>
          <w:rFonts w:asciiTheme="majorBidi" w:hAnsiTheme="majorBidi" w:cstheme="majorBidi"/>
          <w:sz w:val="26"/>
          <w:szCs w:val="26"/>
          <w:lang w:val="fr-FR" w:bidi="ar-DZ"/>
        </w:rPr>
        <w:t>Au cours de ce travail, nous avons rencontré plusieurs difficultés :</w:t>
      </w:r>
      <w:r w:rsidR="00404293">
        <w:rPr>
          <w:rFonts w:asciiTheme="majorBidi" w:hAnsiTheme="majorBidi" w:cstheme="majorBidi"/>
          <w:sz w:val="26"/>
          <w:szCs w:val="26"/>
          <w:lang w:val="fr-FR" w:bidi="ar-DZ"/>
        </w:rPr>
        <w:t>Par ex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>emple</w:t>
      </w:r>
      <w:r w:rsidR="00404293">
        <w:rPr>
          <w:rFonts w:asciiTheme="majorBidi" w:hAnsiTheme="majorBidi" w:cstheme="majorBidi"/>
          <w:sz w:val="26"/>
          <w:szCs w:val="26"/>
          <w:lang w:val="fr-FR" w:bidi="ar-DZ"/>
        </w:rPr>
        <w:t>,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 nous </w:t>
      </w:r>
      <w:r w:rsidR="0063681D">
        <w:rPr>
          <w:rFonts w:asciiTheme="majorBidi" w:hAnsiTheme="majorBidi" w:cstheme="majorBidi"/>
          <w:sz w:val="26"/>
          <w:szCs w:val="26"/>
          <w:lang w:val="fr-FR" w:bidi="ar-DZ"/>
        </w:rPr>
        <w:t xml:space="preserve"> durant</w:t>
      </w:r>
      <w:r w:rsidR="00404293">
        <w:rPr>
          <w:rFonts w:asciiTheme="majorBidi" w:hAnsiTheme="majorBidi" w:cstheme="majorBidi"/>
          <w:sz w:val="26"/>
          <w:szCs w:val="26"/>
          <w:lang w:val="fr-FR" w:bidi="ar-DZ"/>
        </w:rPr>
        <w:t xml:space="preserve"> la programmation de la</w:t>
      </w:r>
      <w:r w:rsidRPr="00A32278">
        <w:rPr>
          <w:rFonts w:asciiTheme="majorBidi" w:hAnsiTheme="majorBidi" w:cstheme="majorBidi"/>
          <w:sz w:val="26"/>
          <w:szCs w:val="26"/>
          <w:lang w:val="fr-FR" w:bidi="ar-DZ"/>
        </w:rPr>
        <w:t xml:space="preserve"> 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>parcoure</w:t>
      </w:r>
      <w:r w:rsidR="00404293">
        <w:rPr>
          <w:rFonts w:asciiTheme="majorBidi" w:hAnsiTheme="majorBidi" w:cstheme="majorBidi"/>
          <w:sz w:val="26"/>
          <w:szCs w:val="26"/>
          <w:lang w:val="fr-FR" w:bidi="ar-DZ"/>
        </w:rPr>
        <w:t xml:space="preserve"> de l'arbre 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>et l'</w:t>
      </w:r>
      <w:r w:rsidR="00E56AB4">
        <w:rPr>
          <w:rFonts w:asciiTheme="majorBidi" w:hAnsiTheme="majorBidi" w:cstheme="majorBidi"/>
          <w:sz w:val="26"/>
          <w:szCs w:val="26"/>
          <w:lang w:val="fr-FR" w:bidi="ar-DZ"/>
        </w:rPr>
        <w:t>exécution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 de l'algorithme est très prend certains sens.</w:t>
      </w:r>
      <w:r w:rsidR="00404293">
        <w:rPr>
          <w:rFonts w:asciiTheme="majorBidi" w:hAnsiTheme="majorBidi" w:cstheme="majorBidi"/>
          <w:sz w:val="26"/>
          <w:szCs w:val="26"/>
          <w:lang w:val="fr-FR" w:bidi="ar-DZ"/>
        </w:rPr>
        <w:t xml:space="preserve"> </w:t>
      </w:r>
    </w:p>
    <w:p w:rsidR="001500BD" w:rsidRDefault="001500BD" w:rsidP="00E56AB4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sz w:val="26"/>
          <w:szCs w:val="26"/>
          <w:lang w:val="fr-FR" w:bidi="ar-DZ"/>
        </w:rPr>
      </w:pPr>
      <w:r>
        <w:rPr>
          <w:rFonts w:asciiTheme="majorBidi" w:hAnsiTheme="majorBidi" w:cstheme="majorBidi"/>
          <w:sz w:val="26"/>
          <w:szCs w:val="26"/>
          <w:lang w:val="fr-FR" w:bidi="ar-DZ"/>
        </w:rPr>
        <w:t>Comme perspectives, nous proposons d'explorer d'autres méthodes d'optimisations( colonies de fourmis, algorithme tabou …etc) pour résoudre</w:t>
      </w:r>
      <w:r w:rsidR="006E4541">
        <w:rPr>
          <w:rFonts w:asciiTheme="majorBidi" w:hAnsiTheme="majorBidi" w:cstheme="majorBidi"/>
          <w:sz w:val="26"/>
          <w:szCs w:val="26"/>
          <w:lang w:val="fr-FR" w:bidi="ar-DZ"/>
        </w:rPr>
        <w:t xml:space="preserve"> 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le </w:t>
      </w:r>
      <w:r w:rsidR="006E4541">
        <w:rPr>
          <w:rFonts w:asciiTheme="majorBidi" w:hAnsiTheme="majorBidi" w:cstheme="majorBidi"/>
          <w:sz w:val="26"/>
          <w:szCs w:val="26"/>
          <w:lang w:val="fr-FR" w:bidi="ar-DZ"/>
        </w:rPr>
        <w:t>problème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 du voyageur de commerce  </w:t>
      </w:r>
      <w:r w:rsidR="006E4541">
        <w:rPr>
          <w:rFonts w:asciiTheme="majorBidi" w:hAnsiTheme="majorBidi" w:cstheme="majorBidi"/>
          <w:sz w:val="26"/>
          <w:szCs w:val="26"/>
          <w:lang w:val="fr-FR" w:bidi="ar-DZ"/>
        </w:rPr>
        <w:t>ou de combiner l'algorithme Branche and B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>ound avec un algorithme de programmation dynamique</w:t>
      </w:r>
      <w:r w:rsidR="00A32278">
        <w:rPr>
          <w:rFonts w:asciiTheme="majorBidi" w:hAnsiTheme="majorBidi" w:cstheme="majorBidi"/>
          <w:sz w:val="26"/>
          <w:szCs w:val="26"/>
          <w:lang w:val="fr-FR" w:bidi="ar-DZ"/>
        </w:rPr>
        <w:t xml:space="preserve"> et on peut appliqué Branch and Bound de manière parallèle sur voyageur de commerce.</w:t>
      </w:r>
    </w:p>
    <w:p w:rsidR="001500BD" w:rsidRPr="001500BD" w:rsidRDefault="001500BD" w:rsidP="00E56AB4">
      <w:pPr>
        <w:bidi w:val="0"/>
        <w:spacing w:line="360" w:lineRule="auto"/>
        <w:jc w:val="both"/>
        <w:rPr>
          <w:rFonts w:asciiTheme="majorBidi" w:hAnsiTheme="majorBidi" w:cstheme="majorBidi"/>
          <w:sz w:val="26"/>
          <w:szCs w:val="26"/>
          <w:rtl/>
          <w:lang w:val="fr-FR" w:bidi="ar-DZ"/>
        </w:rPr>
      </w:pP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Enfin  ,  nous </w:t>
      </w:r>
      <w:r w:rsidR="006E4541">
        <w:rPr>
          <w:rFonts w:asciiTheme="majorBidi" w:hAnsiTheme="majorBidi" w:cstheme="majorBidi"/>
          <w:sz w:val="26"/>
          <w:szCs w:val="26"/>
          <w:lang w:val="fr-FR" w:bidi="ar-DZ"/>
        </w:rPr>
        <w:t>espérons</w:t>
      </w:r>
      <w:r>
        <w:rPr>
          <w:rFonts w:asciiTheme="majorBidi" w:hAnsiTheme="majorBidi" w:cstheme="majorBidi"/>
          <w:sz w:val="26"/>
          <w:szCs w:val="26"/>
          <w:lang w:val="fr-FR" w:bidi="ar-DZ"/>
        </w:rPr>
        <w:t xml:space="preserve"> bien que notre travail soit d'un apport </w:t>
      </w:r>
      <w:r w:rsidR="006E4541">
        <w:rPr>
          <w:rFonts w:asciiTheme="majorBidi" w:hAnsiTheme="majorBidi" w:cstheme="majorBidi"/>
          <w:sz w:val="26"/>
          <w:szCs w:val="26"/>
          <w:lang w:val="fr-FR" w:bidi="ar-DZ"/>
        </w:rPr>
        <w:t>considérable pour les autres études dans le même domaine.</w:t>
      </w:r>
    </w:p>
    <w:p w:rsidR="00502042" w:rsidRPr="00502042" w:rsidRDefault="00502042" w:rsidP="00E56AB4">
      <w:pPr>
        <w:bidi w:val="0"/>
        <w:spacing w:line="360" w:lineRule="auto"/>
        <w:jc w:val="both"/>
        <w:rPr>
          <w:rFonts w:asciiTheme="majorBidi" w:hAnsiTheme="majorBidi" w:cstheme="majorBidi"/>
          <w:sz w:val="26"/>
          <w:szCs w:val="26"/>
          <w:lang w:val="fr-FR" w:bidi="ar-DZ"/>
        </w:rPr>
      </w:pPr>
      <w:r w:rsidRPr="00502042">
        <w:rPr>
          <w:rFonts w:asciiTheme="majorBidi" w:hAnsiTheme="majorBidi" w:cstheme="majorBidi"/>
          <w:sz w:val="26"/>
          <w:szCs w:val="26"/>
          <w:lang w:val="fr-FR" w:bidi="ar-DZ"/>
        </w:rPr>
        <w:t xml:space="preserve"> </w:t>
      </w:r>
    </w:p>
    <w:sectPr w:rsidR="00502042" w:rsidRPr="00502042" w:rsidSect="0063681D">
      <w:footerReference w:type="default" r:id="rId6"/>
      <w:pgSz w:w="11906" w:h="16838"/>
      <w:pgMar w:top="1440" w:right="1800" w:bottom="1440" w:left="1800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EF5" w:rsidRDefault="00F55EF5" w:rsidP="0063681D">
      <w:pPr>
        <w:spacing w:after="0" w:line="240" w:lineRule="auto"/>
      </w:pPr>
      <w:r>
        <w:separator/>
      </w:r>
    </w:p>
  </w:endnote>
  <w:endnote w:type="continuationSeparator" w:id="1">
    <w:p w:rsidR="00F55EF5" w:rsidRDefault="00F55EF5" w:rsidP="00636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1794931"/>
      <w:docPartObj>
        <w:docPartGallery w:val="Page Numbers (Bottom of Page)"/>
        <w:docPartUnique/>
      </w:docPartObj>
    </w:sdtPr>
    <w:sdtContent>
      <w:p w:rsidR="0063681D" w:rsidRDefault="0063681D">
        <w:pPr>
          <w:pStyle w:val="a4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4097" type="#_x0000_t110" style="width:453.5pt;height:3.55pt;flip:x 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3681D" w:rsidRDefault="0063681D">
        <w:pPr>
          <w:pStyle w:val="a4"/>
          <w:jc w:val="center"/>
        </w:pPr>
        <w:fldSimple w:instr=" PAGE    \* MERGEFORMAT ">
          <w:r w:rsidRPr="0063681D">
            <w:rPr>
              <w:rFonts w:cs="Calibri"/>
              <w:noProof/>
              <w:rtl/>
              <w:lang w:val="ar-SA"/>
            </w:rPr>
            <w:t>40</w:t>
          </w:r>
        </w:fldSimple>
      </w:p>
    </w:sdtContent>
  </w:sdt>
  <w:p w:rsidR="0063681D" w:rsidRDefault="006368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EF5" w:rsidRDefault="00F55EF5" w:rsidP="0063681D">
      <w:pPr>
        <w:spacing w:after="0" w:line="240" w:lineRule="auto"/>
      </w:pPr>
      <w:r>
        <w:separator/>
      </w:r>
    </w:p>
  </w:footnote>
  <w:footnote w:type="continuationSeparator" w:id="1">
    <w:p w:rsidR="00F55EF5" w:rsidRDefault="00F55EF5" w:rsidP="00636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02042"/>
    <w:rsid w:val="001500BD"/>
    <w:rsid w:val="001F1E84"/>
    <w:rsid w:val="00404293"/>
    <w:rsid w:val="00502042"/>
    <w:rsid w:val="0063681D"/>
    <w:rsid w:val="006E4541"/>
    <w:rsid w:val="008D47B7"/>
    <w:rsid w:val="009122F1"/>
    <w:rsid w:val="00A32278"/>
    <w:rsid w:val="00A80B6B"/>
    <w:rsid w:val="00E279BA"/>
    <w:rsid w:val="00E56AB4"/>
    <w:rsid w:val="00F14E7D"/>
    <w:rsid w:val="00F5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B6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68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3681D"/>
  </w:style>
  <w:style w:type="paragraph" w:styleId="a4">
    <w:name w:val="footer"/>
    <w:basedOn w:val="a"/>
    <w:link w:val="Char0"/>
    <w:uiPriority w:val="99"/>
    <w:unhideWhenUsed/>
    <w:rsid w:val="006368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6368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HODNA-INF</dc:creator>
  <cp:keywords/>
  <dc:description/>
  <cp:lastModifiedBy>HODNA-INF</cp:lastModifiedBy>
  <cp:revision>4</cp:revision>
  <dcterms:created xsi:type="dcterms:W3CDTF">2013-09-03T17:56:00Z</dcterms:created>
  <dcterms:modified xsi:type="dcterms:W3CDTF">2013-09-04T09:49:00Z</dcterms:modified>
</cp:coreProperties>
</file>